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383" w:tblpY="1005"/>
        <w:tblW w:w="0" w:type="auto"/>
        <w:tblLook w:val="04A0" w:firstRow="1" w:lastRow="0" w:firstColumn="1" w:lastColumn="0" w:noHBand="0" w:noVBand="1"/>
      </w:tblPr>
      <w:tblGrid>
        <w:gridCol w:w="3927"/>
        <w:gridCol w:w="1993"/>
        <w:gridCol w:w="1985"/>
        <w:gridCol w:w="2268"/>
        <w:gridCol w:w="3118"/>
      </w:tblGrid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 xml:space="preserve">Код специальности 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Бюджетные места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Квота целевого приема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Места по договорам</w:t>
            </w:r>
            <w:r w:rsidR="00ED01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0155" w:rsidRPr="00ED0155">
              <w:t xml:space="preserve"> </w:t>
            </w:r>
            <w:r w:rsidR="00ED0155" w:rsidRPr="00ED0155">
              <w:rPr>
                <w:rFonts w:ascii="Times New Roman" w:hAnsi="Times New Roman" w:cs="Times New Roman"/>
                <w:sz w:val="28"/>
                <w:szCs w:val="28"/>
              </w:rPr>
              <w:t>об оказании платных образовательных услуг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Анестезиология реаниматология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31.08.02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Радиология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31.08.08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Рентгенология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31.08.09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31.08.11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31.08.12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31.08.36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Рентгенэндоваскулярные</w:t>
            </w:r>
            <w:proofErr w:type="spellEnd"/>
            <w:r w:rsidRPr="00ED015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и лечение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31.08.62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6E56" w:rsidTr="00ED0155">
        <w:tc>
          <w:tcPr>
            <w:tcW w:w="3927" w:type="dxa"/>
          </w:tcPr>
          <w:p w:rsidR="00EC6E56" w:rsidRPr="00ED0155" w:rsidRDefault="00EC6E56" w:rsidP="00E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Сердечно-сосудистая</w:t>
            </w:r>
            <w:proofErr w:type="gramEnd"/>
            <w:r w:rsidRPr="00ED0155">
              <w:rPr>
                <w:rFonts w:ascii="Times New Roman" w:hAnsi="Times New Roman" w:cs="Times New Roman"/>
                <w:sz w:val="28"/>
                <w:szCs w:val="28"/>
              </w:rPr>
              <w:t xml:space="preserve"> хирургия</w:t>
            </w:r>
          </w:p>
        </w:tc>
        <w:tc>
          <w:tcPr>
            <w:tcW w:w="1993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31.08.63</w:t>
            </w:r>
          </w:p>
        </w:tc>
        <w:tc>
          <w:tcPr>
            <w:tcW w:w="1985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C6E56" w:rsidRPr="00ED0155" w:rsidRDefault="00EC6E56" w:rsidP="00ED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935F0" w:rsidRPr="00ED0155" w:rsidRDefault="00ED0155" w:rsidP="00ED01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155">
        <w:rPr>
          <w:rFonts w:ascii="Times New Roman" w:hAnsi="Times New Roman" w:cs="Times New Roman"/>
          <w:b/>
          <w:sz w:val="32"/>
          <w:szCs w:val="32"/>
        </w:rPr>
        <w:t>СВОДНАЯ ТАБЛИЦА КОЛИЧЕСТВА МЕСТ</w:t>
      </w:r>
      <w:r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Pr="00ED0155">
        <w:rPr>
          <w:rFonts w:ascii="Times New Roman" w:hAnsi="Times New Roman" w:cs="Times New Roman"/>
          <w:b/>
          <w:sz w:val="32"/>
          <w:szCs w:val="32"/>
        </w:rPr>
        <w:t xml:space="preserve"> ПРИЕМ</w:t>
      </w:r>
      <w:r>
        <w:rPr>
          <w:rFonts w:ascii="Times New Roman" w:hAnsi="Times New Roman" w:cs="Times New Roman"/>
          <w:b/>
          <w:sz w:val="32"/>
          <w:szCs w:val="32"/>
        </w:rPr>
        <w:t>У В ОРДИНАТУРУ в 2020 году</w:t>
      </w:r>
      <w:bookmarkStart w:id="0" w:name="_GoBack"/>
      <w:bookmarkEnd w:id="0"/>
      <w:r w:rsidRPr="00ED01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5935F0" w:rsidRPr="00ED0155" w:rsidSect="00ED0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56"/>
    <w:rsid w:val="005935F0"/>
    <w:rsid w:val="00EC6E56"/>
    <w:rsid w:val="00E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2020-06-30T14:25:00Z</dcterms:created>
  <dcterms:modified xsi:type="dcterms:W3CDTF">2020-06-30T18:50:00Z</dcterms:modified>
</cp:coreProperties>
</file>