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6E" w:rsidRPr="00335D62" w:rsidRDefault="0076576E" w:rsidP="0076576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ВНИМАНИЕ!</w:t>
      </w:r>
    </w:p>
    <w:p w:rsidR="00610CE6" w:rsidRDefault="0076576E" w:rsidP="007657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E508C5">
        <w:rPr>
          <w:rFonts w:ascii="Times New Roman" w:hAnsi="Times New Roman" w:cs="Times New Roman"/>
          <w:b/>
          <w:sz w:val="40"/>
          <w:szCs w:val="40"/>
          <w:u w:val="single"/>
        </w:rPr>
        <w:t>НМИЦ кардиологии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М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инздрава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России </w:t>
      </w:r>
    </w:p>
    <w:p w:rsidR="0032712D" w:rsidRPr="00E62FF5" w:rsidRDefault="0076576E" w:rsidP="007657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F5">
        <w:rPr>
          <w:rFonts w:ascii="Times New Roman" w:hAnsi="Times New Roman" w:cs="Times New Roman"/>
          <w:b/>
          <w:sz w:val="40"/>
          <w:szCs w:val="40"/>
          <w:u w:val="single"/>
        </w:rPr>
        <w:t xml:space="preserve">объявляет </w:t>
      </w:r>
      <w:r w:rsidR="00E62FF5" w:rsidRPr="00E62FF5">
        <w:rPr>
          <w:rFonts w:ascii="Times New Roman" w:hAnsi="Times New Roman" w:cs="Times New Roman"/>
          <w:b/>
          <w:sz w:val="40"/>
          <w:szCs w:val="40"/>
          <w:u w:val="single"/>
        </w:rPr>
        <w:t>прием в ОРДИНАТУРУ</w:t>
      </w:r>
    </w:p>
    <w:p w:rsidR="0076576E" w:rsidRDefault="0076576E" w:rsidP="00BA71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Прием документов будет проходить с </w:t>
      </w:r>
      <w:r w:rsidR="00A46F7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5 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июля 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по </w:t>
      </w:r>
      <w:r w:rsidR="00DA178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</w:t>
      </w:r>
      <w:r w:rsidR="00A46F7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6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proofErr w:type="gramStart"/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августа  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17555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</w:t>
      </w:r>
      <w:r w:rsidR="00A46F7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</w:t>
      </w:r>
      <w:proofErr w:type="gramEnd"/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года</w:t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следующим специальностям</w:t>
      </w:r>
      <w:r w:rsidR="00831249">
        <w:rPr>
          <w:rFonts w:ascii="Times New Roman" w:hAnsi="Times New Roman" w:cs="Times New Roman"/>
          <w:sz w:val="40"/>
          <w:szCs w:val="40"/>
        </w:rPr>
        <w:t xml:space="preserve"> (форма обучения целевая, бюджетная, договорна</w:t>
      </w:r>
      <w:r w:rsidR="00175559">
        <w:rPr>
          <w:rFonts w:ascii="Times New Roman" w:hAnsi="Times New Roman" w:cs="Times New Roman"/>
          <w:sz w:val="40"/>
          <w:szCs w:val="40"/>
        </w:rPr>
        <w:t>я</w:t>
      </w:r>
      <w:r w:rsidR="00831249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Кардиология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r w:rsidR="00A46F7F" w:rsidRPr="006E240C">
        <w:rPr>
          <w:rFonts w:ascii="Times New Roman" w:hAnsi="Times New Roman" w:cs="Times New Roman"/>
          <w:sz w:val="32"/>
          <w:szCs w:val="32"/>
        </w:rPr>
        <w:t>при наличии</w:t>
      </w:r>
      <w:r w:rsidR="00CC0BE7">
        <w:rPr>
          <w:rFonts w:ascii="Times New Roman" w:hAnsi="Times New Roman" w:cs="Times New Roman"/>
          <w:sz w:val="32"/>
          <w:szCs w:val="32"/>
        </w:rPr>
        <w:t xml:space="preserve"> </w:t>
      </w:r>
      <w:r w:rsidR="00A46F7F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A46F7F" w:rsidRPr="006E240C">
        <w:rPr>
          <w:rFonts w:ascii="Times New Roman" w:hAnsi="Times New Roman" w:cs="Times New Roman"/>
          <w:sz w:val="32"/>
          <w:szCs w:val="32"/>
        </w:rPr>
        <w:t>мест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Функциональная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bookmarkStart w:id="0" w:name="_GoBack"/>
      <w:bookmarkEnd w:id="0"/>
      <w:r w:rsidR="00A46F7F" w:rsidRPr="006E240C">
        <w:rPr>
          <w:rFonts w:ascii="Times New Roman" w:hAnsi="Times New Roman" w:cs="Times New Roman"/>
          <w:sz w:val="32"/>
          <w:szCs w:val="32"/>
        </w:rPr>
        <w:t>при наличии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Рентгенология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Сердечно-сосудистая хирургия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Ультр</w:t>
      </w:r>
      <w:r w:rsidR="00EC0F89" w:rsidRPr="006E240C">
        <w:rPr>
          <w:rFonts w:ascii="Times New Roman" w:hAnsi="Times New Roman" w:cs="Times New Roman"/>
          <w:b/>
          <w:sz w:val="40"/>
          <w:szCs w:val="40"/>
        </w:rPr>
        <w:t>азвуковая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62FF5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62FF5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E240C">
        <w:rPr>
          <w:rFonts w:ascii="Times New Roman" w:hAnsi="Times New Roman" w:cs="Times New Roman"/>
          <w:b/>
          <w:sz w:val="40"/>
          <w:szCs w:val="40"/>
        </w:rPr>
        <w:lastRenderedPageBreak/>
        <w:t>Рентгеноэндоваскулярные</w:t>
      </w:r>
      <w:proofErr w:type="spellEnd"/>
      <w:r w:rsidRPr="006E240C">
        <w:rPr>
          <w:rFonts w:ascii="Times New Roman" w:hAnsi="Times New Roman" w:cs="Times New Roman"/>
          <w:b/>
          <w:sz w:val="40"/>
          <w:szCs w:val="40"/>
        </w:rPr>
        <w:t xml:space="preserve"> диагностика и лечение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81779A" w:rsidRPr="006E240C">
        <w:rPr>
          <w:rFonts w:ascii="Times New Roman" w:hAnsi="Times New Roman" w:cs="Times New Roman"/>
          <w:sz w:val="32"/>
          <w:szCs w:val="32"/>
        </w:rPr>
        <w:t xml:space="preserve">бюджетная </w:t>
      </w:r>
      <w:r w:rsidR="006E240C" w:rsidRPr="006E240C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 </w:t>
      </w:r>
      <w:r w:rsidR="0081779A" w:rsidRPr="006E240C">
        <w:rPr>
          <w:rFonts w:ascii="Times New Roman" w:hAnsi="Times New Roman" w:cs="Times New Roman"/>
          <w:sz w:val="32"/>
          <w:szCs w:val="32"/>
        </w:rPr>
        <w:t>и договорная форма</w:t>
      </w:r>
      <w:r w:rsidRPr="006E240C">
        <w:rPr>
          <w:rFonts w:ascii="Times New Roman" w:hAnsi="Times New Roman" w:cs="Times New Roman"/>
          <w:sz w:val="32"/>
          <w:szCs w:val="32"/>
        </w:rPr>
        <w:t>)</w:t>
      </w:r>
    </w:p>
    <w:p w:rsidR="0081779A" w:rsidRPr="006E240C" w:rsidRDefault="0081779A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Анестезиология и реаниматология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AB06B5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B139AB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</w:t>
      </w:r>
      <w:r w:rsidR="00B139AB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</w:t>
      </w:r>
      <w:r w:rsidRPr="006E240C">
        <w:rPr>
          <w:rFonts w:ascii="Times New Roman" w:hAnsi="Times New Roman" w:cs="Times New Roman"/>
          <w:sz w:val="32"/>
          <w:szCs w:val="32"/>
        </w:rPr>
        <w:t>)</w:t>
      </w:r>
    </w:p>
    <w:p w:rsidR="00C63A07" w:rsidRPr="00C63A07" w:rsidRDefault="00C63A07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Радиология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AB06B5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6E240C" w:rsidRDefault="006E240C" w:rsidP="00831249">
      <w:pPr>
        <w:pStyle w:val="a3"/>
        <w:spacing w:line="360" w:lineRule="auto"/>
        <w:jc w:val="center"/>
        <w:rPr>
          <w:rFonts w:cs="Helvetica"/>
          <w:b/>
          <w:bCs/>
          <w:color w:val="333333"/>
          <w:sz w:val="32"/>
          <w:szCs w:val="32"/>
          <w:u w:val="single"/>
        </w:rPr>
      </w:pPr>
    </w:p>
    <w:p w:rsidR="00831249" w:rsidRPr="00831249" w:rsidRDefault="00831249" w:rsidP="00831249">
      <w:pPr>
        <w:pStyle w:val="a3"/>
        <w:spacing w:line="360" w:lineRule="auto"/>
        <w:jc w:val="center"/>
        <w:rPr>
          <w:rFonts w:cs="Helvetica"/>
          <w:b/>
          <w:bCs/>
          <w:color w:val="333333"/>
          <w:sz w:val="32"/>
          <w:szCs w:val="32"/>
          <w:u w:val="single"/>
        </w:rPr>
      </w:pP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ФГБУ «НМИЦ кардиологии» Минздрава </w:t>
      </w:r>
      <w:proofErr w:type="gram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России  является</w:t>
      </w:r>
      <w:proofErr w:type="gramEnd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 Методическим </w:t>
      </w:r>
      <w:proofErr w:type="spell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аккредитационн</w:t>
      </w:r>
      <w:r w:rsidR="0063584F">
        <w:rPr>
          <w:rFonts w:cs="Helvetica"/>
          <w:b/>
          <w:bCs/>
          <w:color w:val="333333"/>
          <w:sz w:val="32"/>
          <w:szCs w:val="32"/>
          <w:u w:val="single"/>
        </w:rPr>
        <w:t>о</w:t>
      </w: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-симуляционным</w:t>
      </w:r>
      <w:proofErr w:type="spellEnd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 центром Минздрава</w:t>
      </w:r>
      <w:r w:rsidR="00CC0BE7">
        <w:rPr>
          <w:rFonts w:cs="Helvetica"/>
          <w:b/>
          <w:bCs/>
          <w:color w:val="333333"/>
          <w:sz w:val="32"/>
          <w:szCs w:val="32"/>
          <w:u w:val="single"/>
        </w:rPr>
        <w:t xml:space="preserve"> </w:t>
      </w: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России</w:t>
      </w:r>
    </w:p>
    <w:p w:rsidR="006D3CFA" w:rsidRDefault="006B533D" w:rsidP="006B533D">
      <w:pPr>
        <w:pStyle w:val="a3"/>
        <w:rPr>
          <w:b/>
          <w:color w:val="333333"/>
          <w:sz w:val="40"/>
          <w:szCs w:val="40"/>
          <w:u w:val="single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Документы, необходимые для поступления, представляются </w:t>
      </w:r>
      <w:r w:rsidR="00EC0F89" w:rsidRPr="00B139AB">
        <w:rPr>
          <w:b/>
          <w:color w:val="333333"/>
          <w:sz w:val="40"/>
          <w:szCs w:val="40"/>
          <w:u w:val="single"/>
        </w:rPr>
        <w:t xml:space="preserve"> </w:t>
      </w:r>
      <w:r w:rsidR="006D3CFA">
        <w:rPr>
          <w:b/>
          <w:color w:val="333333"/>
          <w:sz w:val="40"/>
          <w:szCs w:val="40"/>
          <w:u w:val="single"/>
        </w:rPr>
        <w:t xml:space="preserve">в электронном виде </w:t>
      </w:r>
    </w:p>
    <w:p w:rsidR="00EC0F89" w:rsidRDefault="006D3CFA" w:rsidP="006B533D">
      <w:pPr>
        <w:pStyle w:val="a3"/>
        <w:rPr>
          <w:color w:val="FF0000"/>
          <w:sz w:val="52"/>
          <w:szCs w:val="52"/>
        </w:rPr>
      </w:pPr>
      <w:r>
        <w:rPr>
          <w:b/>
          <w:color w:val="333333"/>
          <w:sz w:val="40"/>
          <w:szCs w:val="40"/>
          <w:u w:val="single"/>
        </w:rPr>
        <w:t xml:space="preserve">по адресу </w:t>
      </w:r>
      <w:hyperlink r:id="rId4" w:history="1">
        <w:r w:rsidR="008E3928" w:rsidRPr="00640CEE">
          <w:rPr>
            <w:rStyle w:val="a5"/>
            <w:b/>
            <w:sz w:val="52"/>
            <w:szCs w:val="52"/>
            <w:lang w:val="en-US"/>
          </w:rPr>
          <w:t>oporcnpc</w:t>
        </w:r>
        <w:r w:rsidR="008E3928" w:rsidRPr="00640CEE">
          <w:rPr>
            <w:rStyle w:val="a5"/>
            <w:b/>
            <w:sz w:val="52"/>
            <w:szCs w:val="52"/>
          </w:rPr>
          <w:t>@</w:t>
        </w:r>
        <w:r w:rsidR="008E3928" w:rsidRPr="00640CEE">
          <w:rPr>
            <w:rStyle w:val="a5"/>
            <w:b/>
            <w:sz w:val="52"/>
            <w:szCs w:val="52"/>
            <w:lang w:val="en-US"/>
          </w:rPr>
          <w:t>list</w:t>
        </w:r>
        <w:r w:rsidR="008E3928" w:rsidRPr="00640CEE">
          <w:rPr>
            <w:rStyle w:val="a5"/>
            <w:b/>
            <w:sz w:val="52"/>
            <w:szCs w:val="52"/>
          </w:rPr>
          <w:t>.</w:t>
        </w:r>
        <w:proofErr w:type="spellStart"/>
        <w:r w:rsidR="008E3928" w:rsidRPr="00640CEE">
          <w:rPr>
            <w:rStyle w:val="a5"/>
            <w:b/>
            <w:sz w:val="52"/>
            <w:szCs w:val="52"/>
            <w:lang w:val="en-US"/>
          </w:rPr>
          <w:t>ru</w:t>
        </w:r>
        <w:proofErr w:type="spellEnd"/>
      </w:hyperlink>
      <w:r w:rsidR="00EC0F89" w:rsidRPr="006D3CFA">
        <w:rPr>
          <w:color w:val="FF0000"/>
          <w:sz w:val="52"/>
          <w:szCs w:val="52"/>
        </w:rPr>
        <w:t>.</w:t>
      </w:r>
    </w:p>
    <w:p w:rsidR="00C305F5" w:rsidRDefault="00C305F5" w:rsidP="006B533D">
      <w:pPr>
        <w:pStyle w:val="a3"/>
        <w:rPr>
          <w:color w:val="FF0000"/>
          <w:sz w:val="52"/>
          <w:szCs w:val="52"/>
        </w:rPr>
      </w:pPr>
    </w:p>
    <w:p w:rsidR="008E3928" w:rsidRPr="006D3CFA" w:rsidRDefault="008E3928" w:rsidP="006B533D">
      <w:pPr>
        <w:pStyle w:val="a3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Список документов для поступления указан в заявлении.</w:t>
      </w:r>
    </w:p>
    <w:p w:rsidR="00C305F5" w:rsidRDefault="00C305F5" w:rsidP="006B533D">
      <w:pPr>
        <w:pStyle w:val="a3"/>
        <w:rPr>
          <w:b/>
          <w:color w:val="333333"/>
          <w:sz w:val="40"/>
          <w:szCs w:val="40"/>
          <w:u w:val="single"/>
        </w:rPr>
      </w:pPr>
    </w:p>
    <w:p w:rsidR="004E2E25" w:rsidRPr="00B139AB" w:rsidRDefault="004E2E25" w:rsidP="006B533D">
      <w:pPr>
        <w:pStyle w:val="a3"/>
        <w:rPr>
          <w:b/>
          <w:color w:val="333333"/>
          <w:sz w:val="40"/>
          <w:szCs w:val="40"/>
          <w:u w:val="single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ФГБУ </w:t>
      </w:r>
      <w:r w:rsidR="00413C77" w:rsidRPr="00B139AB">
        <w:rPr>
          <w:b/>
          <w:color w:val="333333"/>
          <w:sz w:val="40"/>
          <w:szCs w:val="40"/>
          <w:u w:val="single"/>
        </w:rPr>
        <w:t xml:space="preserve">НМИЦ кардиологии </w:t>
      </w:r>
      <w:r w:rsidRPr="00B139AB">
        <w:rPr>
          <w:b/>
          <w:color w:val="333333"/>
          <w:sz w:val="40"/>
          <w:szCs w:val="40"/>
          <w:u w:val="single"/>
        </w:rPr>
        <w:t>не располагает  общежитием.</w:t>
      </w:r>
    </w:p>
    <w:p w:rsidR="0076576E" w:rsidRPr="00B139AB" w:rsidRDefault="00335D62" w:rsidP="007005DC">
      <w:pPr>
        <w:jc w:val="right"/>
        <w:rPr>
          <w:rFonts w:ascii="Times New Roman" w:hAnsi="Times New Roman" w:cs="Times New Roman"/>
          <w:sz w:val="32"/>
          <w:szCs w:val="32"/>
        </w:rPr>
      </w:pPr>
      <w:r w:rsidRPr="00B139AB">
        <w:rPr>
          <w:rFonts w:ascii="Times New Roman" w:hAnsi="Times New Roman" w:cs="Times New Roman"/>
          <w:i/>
          <w:sz w:val="32"/>
          <w:szCs w:val="32"/>
        </w:rPr>
        <w:t>Приемная комиссия</w:t>
      </w:r>
      <w:r w:rsidRPr="00B139AB">
        <w:rPr>
          <w:rFonts w:ascii="Times New Roman" w:hAnsi="Times New Roman" w:cs="Times New Roman"/>
          <w:sz w:val="32"/>
          <w:szCs w:val="32"/>
        </w:rPr>
        <w:t>.</w:t>
      </w:r>
      <w:r w:rsidR="0076576E" w:rsidRPr="00B139A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6576E" w:rsidRPr="00B139AB" w:rsidSect="00E62FF5">
      <w:pgSz w:w="16838" w:h="11906" w:orient="landscape"/>
      <w:pgMar w:top="851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6E"/>
    <w:rsid w:val="000134DC"/>
    <w:rsid w:val="000A4EA5"/>
    <w:rsid w:val="000B180D"/>
    <w:rsid w:val="000C7F9B"/>
    <w:rsid w:val="000E31A8"/>
    <w:rsid w:val="00116CD9"/>
    <w:rsid w:val="00175559"/>
    <w:rsid w:val="001C477A"/>
    <w:rsid w:val="0032712D"/>
    <w:rsid w:val="00335D62"/>
    <w:rsid w:val="00387A08"/>
    <w:rsid w:val="00413C77"/>
    <w:rsid w:val="004E2E25"/>
    <w:rsid w:val="004F4D95"/>
    <w:rsid w:val="005337D6"/>
    <w:rsid w:val="00573561"/>
    <w:rsid w:val="0059758E"/>
    <w:rsid w:val="005B114D"/>
    <w:rsid w:val="00610CE6"/>
    <w:rsid w:val="0063584F"/>
    <w:rsid w:val="006B533D"/>
    <w:rsid w:val="006D3CFA"/>
    <w:rsid w:val="006E240C"/>
    <w:rsid w:val="007005DC"/>
    <w:rsid w:val="0076576E"/>
    <w:rsid w:val="0081779A"/>
    <w:rsid w:val="00831249"/>
    <w:rsid w:val="008A2D2A"/>
    <w:rsid w:val="008E3928"/>
    <w:rsid w:val="00A44528"/>
    <w:rsid w:val="00A46F7F"/>
    <w:rsid w:val="00AB06B5"/>
    <w:rsid w:val="00AE67BF"/>
    <w:rsid w:val="00B139AB"/>
    <w:rsid w:val="00B547F2"/>
    <w:rsid w:val="00BA234B"/>
    <w:rsid w:val="00BA71D4"/>
    <w:rsid w:val="00C305F5"/>
    <w:rsid w:val="00C63A07"/>
    <w:rsid w:val="00CC0BE7"/>
    <w:rsid w:val="00D522FB"/>
    <w:rsid w:val="00DA1786"/>
    <w:rsid w:val="00E508C5"/>
    <w:rsid w:val="00E62FF5"/>
    <w:rsid w:val="00EB6C36"/>
    <w:rsid w:val="00EC0F89"/>
    <w:rsid w:val="00EC7B2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2ECF3-FD7B-4D32-B620-9C76E67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3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rcnp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cp:lastPrinted>2017-06-19T15:46:00Z</cp:lastPrinted>
  <dcterms:created xsi:type="dcterms:W3CDTF">2021-03-23T05:06:00Z</dcterms:created>
  <dcterms:modified xsi:type="dcterms:W3CDTF">2021-03-23T05:06:00Z</dcterms:modified>
</cp:coreProperties>
</file>