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76" w:rsidRPr="00E116D6" w:rsidRDefault="00193401" w:rsidP="00193401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E116D6">
        <w:rPr>
          <w:rFonts w:ascii="Times New Roman" w:hAnsi="Times New Roman" w:cs="Times New Roman"/>
          <w:b/>
          <w:sz w:val="52"/>
          <w:szCs w:val="52"/>
          <w:u w:val="single"/>
        </w:rPr>
        <w:t>ВНИМАНИЕ!</w:t>
      </w:r>
    </w:p>
    <w:p w:rsidR="00193401" w:rsidRDefault="00193401" w:rsidP="00193401">
      <w:pPr>
        <w:jc w:val="both"/>
        <w:rPr>
          <w:rFonts w:ascii="Times New Roman" w:hAnsi="Times New Roman" w:cs="Times New Roman"/>
          <w:sz w:val="40"/>
          <w:szCs w:val="40"/>
        </w:rPr>
      </w:pPr>
      <w:r w:rsidRPr="00193401">
        <w:rPr>
          <w:rFonts w:ascii="Times New Roman" w:hAnsi="Times New Roman" w:cs="Times New Roman"/>
          <w:b/>
          <w:sz w:val="40"/>
          <w:szCs w:val="40"/>
          <w:u w:val="single"/>
        </w:rPr>
        <w:t>ФГБУ РКНПК МЗ России</w:t>
      </w:r>
      <w:r>
        <w:rPr>
          <w:rFonts w:ascii="Times New Roman" w:hAnsi="Times New Roman" w:cs="Times New Roman"/>
          <w:sz w:val="40"/>
          <w:szCs w:val="40"/>
        </w:rPr>
        <w:t xml:space="preserve"> проводит отбор кандидатов для </w:t>
      </w:r>
      <w:r w:rsidRPr="0018536B">
        <w:rPr>
          <w:rFonts w:ascii="Times New Roman" w:hAnsi="Times New Roman" w:cs="Times New Roman"/>
          <w:b/>
          <w:sz w:val="40"/>
          <w:szCs w:val="40"/>
        </w:rPr>
        <w:t>обучения в аспирантуре</w:t>
      </w:r>
      <w:r w:rsidR="00534414">
        <w:rPr>
          <w:rFonts w:ascii="Times New Roman" w:hAnsi="Times New Roman" w:cs="Times New Roman"/>
          <w:sz w:val="40"/>
          <w:szCs w:val="40"/>
        </w:rPr>
        <w:t xml:space="preserve"> за счет средств Федерального бюджета</w:t>
      </w:r>
      <w:r>
        <w:rPr>
          <w:rFonts w:ascii="Times New Roman" w:hAnsi="Times New Roman" w:cs="Times New Roman"/>
          <w:sz w:val="40"/>
          <w:szCs w:val="40"/>
        </w:rPr>
        <w:t xml:space="preserve"> по следующим специальностям:</w:t>
      </w:r>
    </w:p>
    <w:p w:rsidR="00193401" w:rsidRPr="00E116D6" w:rsidRDefault="00193401" w:rsidP="00E116D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116D6">
        <w:rPr>
          <w:rFonts w:ascii="Times New Roman" w:hAnsi="Times New Roman" w:cs="Times New Roman"/>
          <w:b/>
          <w:sz w:val="48"/>
          <w:szCs w:val="48"/>
        </w:rPr>
        <w:t>Кардиология</w:t>
      </w:r>
    </w:p>
    <w:p w:rsidR="00193401" w:rsidRPr="00E116D6" w:rsidRDefault="00193401" w:rsidP="00E116D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E116D6">
        <w:rPr>
          <w:rFonts w:ascii="Times New Roman" w:hAnsi="Times New Roman" w:cs="Times New Roman"/>
          <w:b/>
          <w:sz w:val="48"/>
          <w:szCs w:val="48"/>
        </w:rPr>
        <w:t>Сердечно-сосудистая</w:t>
      </w:r>
      <w:proofErr w:type="gramEnd"/>
      <w:r w:rsidRPr="00E116D6">
        <w:rPr>
          <w:rFonts w:ascii="Times New Roman" w:hAnsi="Times New Roman" w:cs="Times New Roman"/>
          <w:b/>
          <w:sz w:val="48"/>
          <w:szCs w:val="48"/>
        </w:rPr>
        <w:t xml:space="preserve"> хирургия</w:t>
      </w:r>
    </w:p>
    <w:p w:rsidR="00193401" w:rsidRDefault="00193401" w:rsidP="00E116D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116D6">
        <w:rPr>
          <w:rFonts w:ascii="Times New Roman" w:hAnsi="Times New Roman" w:cs="Times New Roman"/>
          <w:b/>
          <w:sz w:val="48"/>
          <w:szCs w:val="48"/>
        </w:rPr>
        <w:t>Лучевая диагностика, лучевая терапия</w:t>
      </w:r>
    </w:p>
    <w:p w:rsidR="00A7125F" w:rsidRPr="00A7125F" w:rsidRDefault="00A7125F" w:rsidP="00A7125F">
      <w:pPr>
        <w:spacing w:after="0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7125F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A7125F">
        <w:rPr>
          <w:rFonts w:ascii="Times New Roman" w:hAnsi="Times New Roman" w:cs="Times New Roman"/>
          <w:b/>
          <w:sz w:val="40"/>
          <w:szCs w:val="40"/>
          <w:u w:val="single"/>
        </w:rPr>
        <w:t>При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ё</w:t>
      </w:r>
      <w:r w:rsidRPr="00A7125F">
        <w:rPr>
          <w:rFonts w:ascii="Times New Roman" w:hAnsi="Times New Roman" w:cs="Times New Roman"/>
          <w:b/>
          <w:sz w:val="40"/>
          <w:szCs w:val="40"/>
          <w:u w:val="single"/>
        </w:rPr>
        <w:t>м документов открыт с 15  мая  2015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bookmarkStart w:id="0" w:name="_GoBack"/>
      <w:bookmarkEnd w:id="0"/>
      <w:r w:rsidRPr="00A7125F">
        <w:rPr>
          <w:rFonts w:ascii="Times New Roman" w:hAnsi="Times New Roman" w:cs="Times New Roman"/>
          <w:b/>
          <w:sz w:val="40"/>
          <w:szCs w:val="40"/>
          <w:u w:val="single"/>
        </w:rPr>
        <w:t>года</w:t>
      </w:r>
    </w:p>
    <w:p w:rsidR="00E116D6" w:rsidRPr="00E116D6" w:rsidRDefault="00E116D6" w:rsidP="00193401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116D6" w:rsidRDefault="00E116D6" w:rsidP="00193401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1.</w:t>
      </w:r>
      <w:r>
        <w:rPr>
          <w:rFonts w:ascii="Times New Roman" w:hAnsi="Times New Roman" w:cs="Times New Roman"/>
          <w:sz w:val="40"/>
          <w:szCs w:val="40"/>
        </w:rPr>
        <w:tab/>
      </w:r>
      <w:r w:rsidRPr="00E116D6">
        <w:rPr>
          <w:rFonts w:ascii="Times New Roman" w:hAnsi="Times New Roman" w:cs="Times New Roman"/>
          <w:sz w:val="40"/>
          <w:szCs w:val="40"/>
        </w:rPr>
        <w:t xml:space="preserve">Рефераты по выбранной теме необходимо предоставить в отдел высшего и дополнительного профессионального образования в срок </w:t>
      </w:r>
      <w:r w:rsidRPr="009D7AC2">
        <w:rPr>
          <w:rFonts w:ascii="Times New Roman" w:hAnsi="Times New Roman" w:cs="Times New Roman"/>
          <w:b/>
          <w:sz w:val="40"/>
          <w:szCs w:val="40"/>
        </w:rPr>
        <w:t>до 15 июня</w:t>
      </w:r>
      <w:r w:rsidR="009D7AC2" w:rsidRPr="009D7AC2">
        <w:rPr>
          <w:rFonts w:ascii="Times New Roman" w:hAnsi="Times New Roman" w:cs="Times New Roman"/>
          <w:b/>
          <w:sz w:val="40"/>
          <w:szCs w:val="40"/>
        </w:rPr>
        <w:t xml:space="preserve"> 2015 года</w:t>
      </w:r>
      <w:r w:rsidRPr="00E116D6">
        <w:rPr>
          <w:rFonts w:ascii="Times New Roman" w:hAnsi="Times New Roman" w:cs="Times New Roman"/>
          <w:sz w:val="40"/>
          <w:szCs w:val="40"/>
        </w:rPr>
        <w:t xml:space="preserve"> для проверки и получения согласия на научное руководство</w:t>
      </w:r>
      <w:r w:rsidR="009D7AC2">
        <w:rPr>
          <w:rFonts w:ascii="Times New Roman" w:hAnsi="Times New Roman" w:cs="Times New Roman"/>
          <w:sz w:val="40"/>
          <w:szCs w:val="40"/>
        </w:rPr>
        <w:t xml:space="preserve">.                             </w:t>
      </w:r>
      <w:r w:rsidRPr="009D7AC2">
        <w:rPr>
          <w:rFonts w:ascii="Times New Roman" w:hAnsi="Times New Roman" w:cs="Times New Roman"/>
          <w:color w:val="FFFFFF" w:themeColor="background1"/>
          <w:sz w:val="40"/>
          <w:szCs w:val="40"/>
        </w:rPr>
        <w:t>.</w:t>
      </w:r>
      <w:r w:rsidRPr="00E116D6">
        <w:rPr>
          <w:rFonts w:ascii="Times New Roman" w:hAnsi="Times New Roman" w:cs="Times New Roman"/>
          <w:sz w:val="40"/>
          <w:szCs w:val="40"/>
        </w:rPr>
        <w:t xml:space="preserve"> </w:t>
      </w:r>
      <w:r w:rsidR="00534414" w:rsidRPr="00E116D6"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t>2.</w:t>
      </w:r>
      <w:r>
        <w:rPr>
          <w:rFonts w:ascii="Times New Roman" w:hAnsi="Times New Roman" w:cs="Times New Roman"/>
          <w:sz w:val="40"/>
          <w:szCs w:val="40"/>
        </w:rPr>
        <w:tab/>
      </w:r>
      <w:r w:rsidR="00534414" w:rsidRPr="009D7AC2">
        <w:rPr>
          <w:rFonts w:ascii="Times New Roman" w:hAnsi="Times New Roman" w:cs="Times New Roman"/>
          <w:b/>
          <w:sz w:val="40"/>
          <w:szCs w:val="40"/>
        </w:rPr>
        <w:t xml:space="preserve">Конкурсные испытания пройдут в период с </w:t>
      </w:r>
      <w:r w:rsidRPr="009D7AC2">
        <w:rPr>
          <w:rFonts w:ascii="Times New Roman" w:hAnsi="Times New Roman" w:cs="Times New Roman"/>
          <w:b/>
          <w:sz w:val="40"/>
          <w:szCs w:val="40"/>
        </w:rPr>
        <w:t>20 июня по 14 июля 2015 года.</w:t>
      </w:r>
    </w:p>
    <w:p w:rsidR="00E116D6" w:rsidRDefault="00E116D6" w:rsidP="00193401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Порядок прохождения испытаний – см. на сайте.</w:t>
      </w:r>
    </w:p>
    <w:p w:rsidR="009D7AC2" w:rsidRDefault="009D7AC2" w:rsidP="00E116D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116D6" w:rsidRPr="009D7AC2" w:rsidRDefault="00E116D6" w:rsidP="009D7AC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D7AC2">
        <w:rPr>
          <w:rFonts w:ascii="Times New Roman" w:hAnsi="Times New Roman" w:cs="Times New Roman"/>
          <w:sz w:val="32"/>
          <w:szCs w:val="32"/>
        </w:rPr>
        <w:t>Лица, успешно прошедшие конкурсные испытания и набравшие максимальное количество баллов, зачисляются на места, финансируемые из бюджета РФ, согласно выделенным контрольным цифрам приема.</w:t>
      </w:r>
    </w:p>
    <w:p w:rsidR="00E116D6" w:rsidRPr="009D7AC2" w:rsidRDefault="00FB1968" w:rsidP="009D7AC2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Зачисление на обучение вне контрольных цифр приема лиц, успешно прошедших конкурсные испытания, осуществляется в индивидуальном порядке Приемной комиссией в соответствии с рейтингом</w:t>
      </w:r>
      <w:r w:rsidR="00E116D6" w:rsidRPr="009D7AC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93401" w:rsidRPr="00093586" w:rsidRDefault="00E116D6" w:rsidP="00193401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193401" w:rsidRPr="00093586" w:rsidSect="009D7AC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04638"/>
    <w:multiLevelType w:val="hybridMultilevel"/>
    <w:tmpl w:val="F406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C5899"/>
    <w:multiLevelType w:val="hybridMultilevel"/>
    <w:tmpl w:val="1AA8F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01"/>
    <w:rsid w:val="00093586"/>
    <w:rsid w:val="0018536B"/>
    <w:rsid w:val="00193401"/>
    <w:rsid w:val="0025164A"/>
    <w:rsid w:val="00534414"/>
    <w:rsid w:val="00970176"/>
    <w:rsid w:val="009D7AC2"/>
    <w:rsid w:val="00A7125F"/>
    <w:rsid w:val="00E116D6"/>
    <w:rsid w:val="00FB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2015-05-12T11:17:00Z</cp:lastPrinted>
  <dcterms:created xsi:type="dcterms:W3CDTF">2014-03-24T14:18:00Z</dcterms:created>
  <dcterms:modified xsi:type="dcterms:W3CDTF">2015-05-13T15:11:00Z</dcterms:modified>
</cp:coreProperties>
</file>